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87" w:after="0"/>
        <w:ind w:hanging="0" w:left="1" w:right="2"/>
        <w:jc w:val="center"/>
        <w:rPr/>
      </w:pPr>
      <w:r>
        <w:rPr>
          <w:w w:val="110"/>
        </w:rPr>
        <w:t>Mateřská</w:t>
      </w:r>
      <w:r>
        <w:rPr>
          <w:spacing w:val="15"/>
          <w:w w:val="110"/>
        </w:rPr>
        <w:t xml:space="preserve"> </w:t>
      </w:r>
      <w:r>
        <w:rPr>
          <w:w w:val="110"/>
        </w:rPr>
        <w:t>škola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spacing w:val="15"/>
          <w:w w:val="110"/>
        </w:rPr>
        <w:t xml:space="preserve"> </w:t>
      </w:r>
      <w:r>
        <w:rPr>
          <w:w w:val="110"/>
        </w:rPr>
        <w:t>Przedszkole</w:t>
      </w:r>
      <w:r>
        <w:rPr>
          <w:spacing w:val="16"/>
          <w:w w:val="110"/>
        </w:rPr>
        <w:t xml:space="preserve"> </w:t>
      </w:r>
      <w:r>
        <w:rPr>
          <w:w w:val="110"/>
        </w:rPr>
        <w:t>Jablunkov,</w:t>
      </w:r>
      <w:r>
        <w:rPr>
          <w:spacing w:val="15"/>
          <w:w w:val="110"/>
        </w:rPr>
        <w:t xml:space="preserve"> </w:t>
      </w:r>
      <w:r>
        <w:rPr>
          <w:w w:val="110"/>
        </w:rPr>
        <w:t>Školní</w:t>
      </w:r>
      <w:r>
        <w:rPr>
          <w:spacing w:val="15"/>
          <w:w w:val="110"/>
        </w:rPr>
        <w:t xml:space="preserve"> </w:t>
      </w:r>
      <w:r>
        <w:rPr>
          <w:w w:val="110"/>
        </w:rPr>
        <w:t>800,</w:t>
      </w:r>
      <w:r>
        <w:rPr>
          <w:spacing w:val="16"/>
          <w:w w:val="110"/>
        </w:rPr>
        <w:t xml:space="preserve"> </w:t>
      </w:r>
      <w:r>
        <w:rPr>
          <w:w w:val="110"/>
        </w:rPr>
        <w:t>příspěvková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organizace</w:t>
      </w:r>
    </w:p>
    <w:p>
      <w:pPr>
        <w:pStyle w:val="Normal"/>
        <w:spacing w:before="31" w:after="0"/>
        <w:ind w:hanging="0" w:left="1" w:right="1"/>
        <w:jc w:val="center"/>
        <w:rPr>
          <w:sz w:val="18"/>
        </w:rPr>
      </w:pPr>
      <w:r>
        <w:rPr>
          <w:w w:val="105"/>
          <w:sz w:val="18"/>
        </w:rPr>
        <w:t>Dolní Lomná 70</w:t>
      </w:r>
      <w:r>
        <w:rPr>
          <w:w w:val="105"/>
          <w:sz w:val="18"/>
        </w:rPr>
        <w:t>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739 91,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IČ:</w:t>
      </w:r>
      <w:r>
        <w:rPr>
          <w:spacing w:val="1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70640050</w:t>
      </w:r>
    </w:p>
    <w:p>
      <w:pPr>
        <w:pStyle w:val="Normal"/>
        <w:spacing w:before="28" w:after="0"/>
        <w:ind w:hanging="0" w:left="1" w:right="1"/>
        <w:jc w:val="center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360045</wp:posOffset>
                </wp:positionH>
                <wp:positionV relativeFrom="paragraph">
                  <wp:posOffset>167640</wp:posOffset>
                </wp:positionV>
                <wp:extent cx="6840855" cy="1905"/>
                <wp:effectExtent l="0" t="5715" r="0" b="2540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720" cy="1800"/>
                        </a:xfrm>
                        <a:custGeom>
                          <a:avLst/>
                          <a:gdLst>
                            <a:gd name="textAreaLeft" fmla="*/ 0 w 3878280"/>
                            <a:gd name="textAreaRight" fmla="*/ 3879000 w 3878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400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  <w:sz w:val="18"/>
        </w:rPr>
        <w:t>ID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datové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schránky: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hm3k46d,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tel.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775909060,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email:</w:t>
      </w:r>
      <w:r>
        <w:rPr>
          <w:spacing w:val="10"/>
          <w:w w:val="105"/>
          <w:sz w:val="18"/>
        </w:rPr>
        <w:t xml:space="preserve"> </w:t>
      </w:r>
      <w:hyperlink r:id="rId2">
        <w:r>
          <w:rPr>
            <w:rStyle w:val="Style8"/>
            <w:spacing w:val="-2"/>
            <w:w w:val="105"/>
            <w:sz w:val="18"/>
          </w:rPr>
          <w:t>pms@przedszkolejablonkow.com</w:t>
        </w:r>
      </w:hyperlink>
      <w:r>
        <w:rPr>
          <w:sz w:val="27"/>
        </w:rPr>
        <w:t xml:space="preserve">                              </w:t>
      </w:r>
    </w:p>
    <w:p>
      <w:pPr>
        <w:pStyle w:val="Title"/>
        <w:rPr>
          <w:w w:val="115"/>
        </w:rPr>
      </w:pPr>
      <w:r>
        <w:rPr>
          <w:w w:val="115"/>
        </w:rPr>
      </w:r>
    </w:p>
    <w:p>
      <w:pPr>
        <w:pStyle w:val="Title"/>
        <w:rPr/>
      </w:pPr>
      <w:r>
        <w:rPr>
          <w:w w:val="115"/>
        </w:rPr>
        <w:t>ŽÁDOST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PŘIJETÍ</w:t>
      </w:r>
      <w:r>
        <w:rPr>
          <w:spacing w:val="6"/>
          <w:w w:val="115"/>
        </w:rPr>
        <w:t xml:space="preserve"> </w:t>
      </w:r>
      <w:r>
        <w:rPr>
          <w:w w:val="115"/>
        </w:rPr>
        <w:t>DÍTĚTE</w:t>
      </w:r>
      <w:r>
        <w:rPr>
          <w:spacing w:val="6"/>
          <w:w w:val="115"/>
        </w:rPr>
        <w:t xml:space="preserve"> </w:t>
      </w:r>
      <w:r>
        <w:rPr>
          <w:w w:val="115"/>
        </w:rPr>
        <w:t>K</w:t>
      </w:r>
      <w:r>
        <w:rPr>
          <w:spacing w:val="6"/>
          <w:w w:val="115"/>
        </w:rPr>
        <w:t xml:space="preserve"> </w:t>
      </w:r>
      <w:r>
        <w:rPr>
          <w:w w:val="115"/>
        </w:rPr>
        <w:t>PŘEDŠKOLNÍMU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VZDĚLÁVÁNÍ</w:t>
      </w:r>
    </w:p>
    <w:p>
      <w:pPr>
        <w:pStyle w:val="Normal"/>
        <w:spacing w:lineRule="auto" w:line="290" w:before="124" w:after="0"/>
        <w:ind w:hanging="0" w:left="141" w:right="13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od školního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roku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2026/2027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mateřské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školy,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jejíž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činnost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vykonává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Mateřská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škola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-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Przedszkole Jablunkov, Školní 800, příspěvková organizace</w:t>
      </w:r>
    </w:p>
    <w:p>
      <w:pPr>
        <w:pStyle w:val="Heading1"/>
        <w:spacing w:before="206" w:after="0"/>
        <w:ind w:hanging="0" w:left="141" w:right="0"/>
        <w:rPr/>
      </w:pPr>
      <w:r>
        <w:rPr>
          <w:spacing w:val="-2"/>
          <w:w w:val="115"/>
        </w:rPr>
        <w:t>DÍTĚ:</w:t>
      </w:r>
    </w:p>
    <w:p>
      <w:pPr>
        <w:pStyle w:val="BodyText"/>
        <w:spacing w:lineRule="auto" w:line="482" w:before="146" w:after="0"/>
        <w:ind w:hanging="0" w:left="191" w:right="8726"/>
        <w:rPr/>
      </w:pPr>
      <w:r>
        <mc:AlternateContent>
          <mc:Choice Requires="wps">
            <w:drawing>
              <wp:anchor behindDoc="0" distT="5715" distB="2540" distL="5080" distR="5080" simplePos="0" locked="0" layoutInCell="0" allowOverlap="1" relativeHeight="45">
                <wp:simplePos x="0" y="0"/>
                <wp:positionH relativeFrom="page">
                  <wp:posOffset>2098675</wp:posOffset>
                </wp:positionH>
                <wp:positionV relativeFrom="paragraph">
                  <wp:posOffset>293370</wp:posOffset>
                </wp:positionV>
                <wp:extent cx="5078730" cy="1905"/>
                <wp:effectExtent l="5080" t="5715" r="5080" b="2540"/>
                <wp:wrapNone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80" cy="1800"/>
                        </a:xfrm>
                        <a:custGeom>
                          <a:avLst/>
                          <a:gdLst>
                            <a:gd name="textAreaLeft" fmla="*/ 0 w 2879280"/>
                            <a:gd name="textAreaRight" fmla="*/ 2880000 w 2879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715" distB="2540" distL="5080" distR="5080" simplePos="0" locked="0" layoutInCell="0" allowOverlap="1" relativeHeight="46">
                <wp:simplePos x="0" y="0"/>
                <wp:positionH relativeFrom="page">
                  <wp:posOffset>2098675</wp:posOffset>
                </wp:positionH>
                <wp:positionV relativeFrom="paragraph">
                  <wp:posOffset>579120</wp:posOffset>
                </wp:positionV>
                <wp:extent cx="5078730" cy="1905"/>
                <wp:effectExtent l="5080" t="5715" r="5080" b="2540"/>
                <wp:wrapNone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80" cy="1800"/>
                        </a:xfrm>
                        <a:custGeom>
                          <a:avLst/>
                          <a:gdLst>
                            <a:gd name="textAreaLeft" fmla="*/ 0 w 2879280"/>
                            <a:gd name="textAreaRight" fmla="*/ 2880000 w 2879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0"/>
        </w:rPr>
        <w:t>Jméno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příjmení: Datum narození:</w:t>
      </w:r>
    </w:p>
    <w:p>
      <w:pPr>
        <w:pStyle w:val="BodyText"/>
        <w:spacing w:lineRule="auto" w:line="482" w:before="146" w:after="0"/>
        <w:ind w:hanging="0" w:left="191" w:right="8726"/>
        <w:rPr/>
      </w:pPr>
      <w:r>
        <w:rPr>
          <w:w w:val="110"/>
        </w:rPr>
        <w:t xml:space="preserve">Rodné číslo:                                  </w:t>
      </w:r>
    </w:p>
    <w:p>
      <w:pPr>
        <w:pStyle w:val="BodyText"/>
        <w:spacing w:before="0" w:after="0"/>
        <w:ind w:hanging="0" w:left="191" w:right="0"/>
        <w:rPr/>
      </w:pPr>
      <w:r>
        <mc:AlternateContent>
          <mc:Choice Requires="wps">
            <w:drawing>
              <wp:anchor behindDoc="0" distT="5080" distB="3175" distL="5080" distR="5080" simplePos="0" locked="0" layoutInCell="1" allowOverlap="1" relativeHeight="47">
                <wp:simplePos x="0" y="0"/>
                <wp:positionH relativeFrom="column">
                  <wp:posOffset>1805305</wp:posOffset>
                </wp:positionH>
                <wp:positionV relativeFrom="paragraph">
                  <wp:posOffset>-123190</wp:posOffset>
                </wp:positionV>
                <wp:extent cx="5078730" cy="1905"/>
                <wp:effectExtent l="5080" t="5080" r="5080" b="3175"/>
                <wp:wrapNone/>
                <wp:docPr id="4" name="Graphic 8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80" cy="1800"/>
                        </a:xfrm>
                        <a:custGeom>
                          <a:avLst/>
                          <a:gdLst>
                            <a:gd name="textAreaLeft" fmla="*/ 0 w 2879280"/>
                            <a:gd name="textAreaRight" fmla="*/ 2880000 w 2879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 xml:space="preserve">pobytu: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2098675</wp:posOffset>
                </wp:positionH>
                <wp:positionV relativeFrom="paragraph">
                  <wp:posOffset>59690</wp:posOffset>
                </wp:positionV>
                <wp:extent cx="5078730" cy="1905"/>
                <wp:effectExtent l="0" t="5715" r="0" b="2540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880" cy="1800"/>
                        </a:xfrm>
                        <a:custGeom>
                          <a:avLst/>
                          <a:gdLst>
                            <a:gd name="textAreaLeft" fmla="*/ 0 w 2879280"/>
                            <a:gd name="textAreaRight" fmla="*/ 2880000 w 2879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84" w:leader="none"/>
        </w:tabs>
        <w:spacing w:lineRule="auto" w:line="240" w:before="1" w:after="0"/>
        <w:ind w:hanging="243" w:left="384" w:right="0"/>
        <w:jc w:val="left"/>
        <w:rPr/>
      </w:pPr>
      <w:r>
        <w:rPr>
          <w:w w:val="115"/>
        </w:rPr>
        <w:t>ZÁKONNÝ</w:t>
      </w:r>
      <w:r>
        <w:rPr>
          <w:spacing w:val="32"/>
          <w:w w:val="115"/>
        </w:rPr>
        <w:t xml:space="preserve"> </w:t>
      </w:r>
      <w:r>
        <w:rPr>
          <w:w w:val="115"/>
        </w:rPr>
        <w:t>ZÁSTUPCE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DÍTĚTE:</w:t>
      </w:r>
    </w:p>
    <w:p>
      <w:pPr>
        <w:pStyle w:val="BodyText"/>
        <w:spacing w:before="146" w:after="0"/>
        <w:ind w:hanging="0" w:left="191" w:right="0"/>
        <w:rPr/>
      </w:pPr>
      <w:r>
        <w:rPr>
          <w:w w:val="110"/>
        </w:rPr>
        <w:t>Jméno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příjmení: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2669540</wp:posOffset>
                </wp:positionH>
                <wp:positionV relativeFrom="paragraph">
                  <wp:posOffset>59690</wp:posOffset>
                </wp:positionV>
                <wp:extent cx="4507230" cy="1905"/>
                <wp:effectExtent l="0" t="5715" r="0" b="2540"/>
                <wp:wrapTopAndBottom/>
                <wp:docPr id="6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pobytu: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7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05"/>
        </w:rPr>
        <w:t>Adresa</w:t>
      </w:r>
      <w:r>
        <w:rPr>
          <w:spacing w:val="22"/>
          <w:w w:val="105"/>
        </w:rPr>
        <w:t xml:space="preserve"> </w:t>
      </w:r>
      <w:r>
        <w:rPr>
          <w:w w:val="105"/>
        </w:rPr>
        <w:t>pro</w:t>
      </w:r>
      <w:r>
        <w:rPr>
          <w:spacing w:val="24"/>
          <w:w w:val="105"/>
        </w:rPr>
        <w:t xml:space="preserve"> </w:t>
      </w:r>
      <w:r>
        <w:rPr>
          <w:w w:val="105"/>
        </w:rPr>
        <w:t>doručování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písemností: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967" w:leader="none"/>
        </w:tabs>
        <w:spacing w:before="127" w:after="0"/>
        <w:ind w:hanging="0" w:left="191" w:right="0"/>
        <w:rPr/>
      </w:pPr>
      <w:r>
        <w:rPr>
          <w:w w:val="105"/>
        </w:rPr>
        <w:t>Kontaktní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telefon*:</w:t>
      </w:r>
      <w:r>
        <w:rPr/>
        <w:tab/>
      </w:r>
      <w:r>
        <w:rPr>
          <w:w w:val="105"/>
        </w:rPr>
        <w:t>E-</w:t>
      </w:r>
      <w:r>
        <w:rPr>
          <w:spacing w:val="-2"/>
          <w:w w:val="110"/>
        </w:rPr>
        <w:t>mail*: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5715" r="0" b="2540"/>
                <wp:wrapTopAndBottom/>
                <wp:docPr id="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720" cy="1800"/>
                        </a:xfrm>
                        <a:custGeom>
                          <a:avLst/>
                          <a:gdLst>
                            <a:gd name="textAreaLeft" fmla="*/ 0 w 1107720"/>
                            <a:gd name="textAreaRight" fmla="*/ 1108440 w 110772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5223510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5715" r="0" b="2540"/>
                <wp:wrapTopAndBottom/>
                <wp:docPr id="10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720" cy="1800"/>
                        </a:xfrm>
                        <a:custGeom>
                          <a:avLst/>
                          <a:gdLst>
                            <a:gd name="textAreaLeft" fmla="*/ 0 w 1107720"/>
                            <a:gd name="textAreaRight" fmla="*/ 1108440 w 110772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10"/>
        </w:rPr>
        <w:t>Datová</w:t>
      </w:r>
      <w:r>
        <w:rPr>
          <w:spacing w:val="-2"/>
          <w:w w:val="110"/>
        </w:rPr>
        <w:t xml:space="preserve"> schránka*: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11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84" w:leader="none"/>
        </w:tabs>
        <w:spacing w:lineRule="auto" w:line="240" w:before="1" w:after="0"/>
        <w:ind w:hanging="243" w:left="384" w:right="0"/>
        <w:jc w:val="left"/>
        <w:rPr/>
      </w:pPr>
      <w:r>
        <w:rPr>
          <w:w w:val="115"/>
        </w:rPr>
        <w:t>ZÁKONNÝ</w:t>
      </w:r>
      <w:r>
        <w:rPr>
          <w:spacing w:val="32"/>
          <w:w w:val="115"/>
        </w:rPr>
        <w:t xml:space="preserve"> </w:t>
      </w:r>
      <w:r>
        <w:rPr>
          <w:w w:val="115"/>
        </w:rPr>
        <w:t>ZÁSTUPCE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DÍTĚTE:</w:t>
      </w:r>
    </w:p>
    <w:p>
      <w:pPr>
        <w:pStyle w:val="BodyText"/>
        <w:spacing w:before="146" w:after="0"/>
        <w:ind w:hanging="0" w:left="191" w:right="0"/>
        <w:rPr/>
      </w:pPr>
      <w:r>
        <w:rPr>
          <w:w w:val="110"/>
        </w:rPr>
        <w:t>Jméno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příjmení: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2669540</wp:posOffset>
                </wp:positionH>
                <wp:positionV relativeFrom="paragraph">
                  <wp:posOffset>59690</wp:posOffset>
                </wp:positionV>
                <wp:extent cx="4507230" cy="1905"/>
                <wp:effectExtent l="0" t="5715" r="0" b="2540"/>
                <wp:wrapTopAndBottom/>
                <wp:docPr id="12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pobytu: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13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05"/>
        </w:rPr>
        <w:t>Adresa</w:t>
      </w:r>
      <w:r>
        <w:rPr>
          <w:spacing w:val="22"/>
          <w:w w:val="105"/>
        </w:rPr>
        <w:t xml:space="preserve"> </w:t>
      </w:r>
      <w:r>
        <w:rPr>
          <w:w w:val="105"/>
        </w:rPr>
        <w:t>pro</w:t>
      </w:r>
      <w:r>
        <w:rPr>
          <w:spacing w:val="24"/>
          <w:w w:val="105"/>
        </w:rPr>
        <w:t xml:space="preserve"> </w:t>
      </w:r>
      <w:r>
        <w:rPr>
          <w:w w:val="105"/>
        </w:rPr>
        <w:t>doručování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písemností: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14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967" w:leader="none"/>
        </w:tabs>
        <w:spacing w:before="127" w:after="0"/>
        <w:ind w:hanging="0" w:left="191" w:right="0"/>
        <w:rPr/>
      </w:pPr>
      <w:r>
        <w:rPr>
          <w:w w:val="105"/>
        </w:rPr>
        <w:t>Kontaktní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telefon*:</w:t>
      </w:r>
      <w:r>
        <w:rPr/>
        <w:tab/>
      </w:r>
      <w:r>
        <w:rPr>
          <w:w w:val="105"/>
        </w:rPr>
        <w:t>E-</w:t>
      </w:r>
      <w:r>
        <w:rPr>
          <w:spacing w:val="-2"/>
          <w:w w:val="110"/>
        </w:rPr>
        <w:t>mail*: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5715" r="0" b="2540"/>
                <wp:wrapTopAndBottom/>
                <wp:docPr id="15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720" cy="1800"/>
                        </a:xfrm>
                        <a:custGeom>
                          <a:avLst/>
                          <a:gdLst>
                            <a:gd name="textAreaLeft" fmla="*/ 0 w 1107720"/>
                            <a:gd name="textAreaRight" fmla="*/ 1108440 w 110772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5223510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5715" r="0" b="2540"/>
                <wp:wrapTopAndBottom/>
                <wp:docPr id="16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720" cy="1800"/>
                        </a:xfrm>
                        <a:custGeom>
                          <a:avLst/>
                          <a:gdLst>
                            <a:gd name="textAreaLeft" fmla="*/ 0 w 1107720"/>
                            <a:gd name="textAreaRight" fmla="*/ 1108440 w 110772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7" w:after="0"/>
        <w:ind w:hanging="0" w:left="191" w:right="0"/>
        <w:rPr/>
      </w:pPr>
      <w:r>
        <w:rPr>
          <w:w w:val="110"/>
        </w:rPr>
        <w:t>Datová</w:t>
      </w:r>
      <w:r>
        <w:rPr>
          <w:spacing w:val="-2"/>
          <w:w w:val="110"/>
        </w:rPr>
        <w:t xml:space="preserve"> schránka*: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5715" r="0" b="2540"/>
                <wp:wrapTopAndBottom/>
                <wp:docPr id="17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0" cy="1800"/>
                        </a:xfrm>
                        <a:custGeom>
                          <a:avLst/>
                          <a:gdLst>
                            <a:gd name="textAreaLeft" fmla="*/ 0 w 2555280"/>
                            <a:gd name="textAreaRight" fmla="*/ 2556000 w 255528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3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71" w:before="0" w:after="0"/>
        <w:ind w:hanging="0" w:left="141" w:right="204"/>
        <w:jc w:val="left"/>
        <w:rPr>
          <w:sz w:val="15"/>
        </w:rPr>
      </w:pPr>
      <w:r>
        <w:rPr>
          <w:w w:val="105"/>
          <w:sz w:val="15"/>
        </w:rPr>
        <w:t>* - Nepovinný údaj, jehož vyplněním souhlasí zákonný zástupce s jeho zpracováním pouze pro účel zefektivnění komunikace mezi školou a zákonným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zástupcem v době přijímacího řízení.</w:t>
      </w:r>
    </w:p>
    <w:p>
      <w:pPr>
        <w:pStyle w:val="BodyText"/>
        <w:spacing w:before="0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61" w:after="0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20"/>
          <w:tab w:val="left" w:pos="6050" w:leader="none"/>
        </w:tabs>
        <w:spacing w:lineRule="auto" w:line="276" w:before="0" w:after="0"/>
        <w:ind w:hanging="0" w:left="141" w:right="204"/>
        <w:rPr/>
      </w:pPr>
      <w:r>
        <w:rPr>
          <w:w w:val="110"/>
        </w:rPr>
        <w:t>Zákonní</w:t>
      </w:r>
      <w:r>
        <w:rPr>
          <w:spacing w:val="-4"/>
          <w:w w:val="110"/>
        </w:rPr>
        <w:t xml:space="preserve"> </w:t>
      </w:r>
      <w:r>
        <w:rPr>
          <w:w w:val="110"/>
        </w:rPr>
        <w:t>zástupci</w:t>
      </w:r>
      <w:r>
        <w:rPr>
          <w:spacing w:val="-4"/>
          <w:w w:val="110"/>
        </w:rPr>
        <w:t xml:space="preserve"> </w:t>
      </w:r>
      <w:r>
        <w:rPr>
          <w:w w:val="110"/>
        </w:rPr>
        <w:t>dítěte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dohodli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svými</w:t>
      </w:r>
      <w:r>
        <w:rPr>
          <w:spacing w:val="-4"/>
          <w:w w:val="110"/>
        </w:rPr>
        <w:t xml:space="preserve"> </w:t>
      </w:r>
      <w:r>
        <w:rPr>
          <w:w w:val="110"/>
        </w:rPr>
        <w:t>podpisy</w:t>
      </w:r>
      <w:r>
        <w:rPr>
          <w:spacing w:val="-4"/>
          <w:w w:val="110"/>
        </w:rPr>
        <w:t xml:space="preserve"> </w:t>
      </w:r>
      <w:r>
        <w:rPr>
          <w:w w:val="110"/>
        </w:rPr>
        <w:t>potvrzují,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záležitosti</w:t>
      </w:r>
      <w:r>
        <w:rPr>
          <w:spacing w:val="-4"/>
          <w:w w:val="110"/>
        </w:rPr>
        <w:t xml:space="preserve"> </w:t>
      </w:r>
      <w:r>
        <w:rPr>
          <w:w w:val="110"/>
        </w:rPr>
        <w:t>spojené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přijetím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předškolnímu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vzdělávání bude vyřizovat zákonný zástupce: </w:t>
      </w:r>
      <w:r>
        <w:rPr>
          <w:u w:val="single"/>
        </w:rPr>
        <w:tab/>
      </w:r>
    </w:p>
    <w:p>
      <w:pPr>
        <w:pStyle w:val="BodyText"/>
        <w:spacing w:before="15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9" w:leader="none"/>
          <w:tab w:val="left" w:pos="7332" w:leader="none"/>
          <w:tab w:val="left" w:pos="9699" w:leader="none"/>
        </w:tabs>
        <w:spacing w:lineRule="auto" w:line="240" w:before="0" w:after="0"/>
        <w:ind w:hanging="223" w:left="1629" w:right="0"/>
        <w:jc w:val="left"/>
        <w:rPr>
          <w:sz w:val="19"/>
        </w:rPr>
      </w:pPr>
      <w:r>
        <w:rPr>
          <w:w w:val="110"/>
          <w:sz w:val="19"/>
        </w:rPr>
        <w:t>zák.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zást.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(jméno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příjmení)</w:t>
      </w:r>
      <w:r>
        <w:rPr>
          <w:spacing w:val="9"/>
          <w:w w:val="11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w w:val="110"/>
          <w:sz w:val="19"/>
        </w:rPr>
        <w:t xml:space="preserve">podpis </w:t>
      </w:r>
      <w:r>
        <w:rPr>
          <w:sz w:val="19"/>
          <w:u w:val="single"/>
        </w:rPr>
        <w:tab/>
      </w:r>
    </w:p>
    <w:p>
      <w:pPr>
        <w:pStyle w:val="BodyText"/>
        <w:spacing w:before="18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9" w:leader="none"/>
          <w:tab w:val="left" w:pos="7332" w:leader="none"/>
          <w:tab w:val="left" w:pos="9699" w:leader="none"/>
        </w:tabs>
        <w:spacing w:lineRule="auto" w:line="240" w:before="0" w:after="0"/>
        <w:ind w:hanging="223" w:left="1629" w:right="0"/>
        <w:jc w:val="left"/>
        <w:rPr>
          <w:sz w:val="19"/>
        </w:rPr>
      </w:pPr>
      <w:r>
        <w:rPr>
          <w:w w:val="110"/>
          <w:sz w:val="19"/>
        </w:rPr>
        <w:t>zák.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zást.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(jméno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příjmení)</w:t>
      </w:r>
      <w:r>
        <w:rPr>
          <w:spacing w:val="9"/>
          <w:w w:val="11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w w:val="110"/>
          <w:sz w:val="19"/>
        </w:rPr>
        <w:t xml:space="preserve">podpis </w:t>
      </w:r>
      <w:r>
        <w:rPr>
          <w:sz w:val="19"/>
          <w:u w:val="single"/>
        </w:rPr>
        <w:tab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b/>
          <w:w w:val="105"/>
          <w:sz w:val="22"/>
        </w:rPr>
        <w:t>Požadovaná</w:t>
      </w:r>
      <w:r>
        <w:rPr>
          <w:b/>
          <w:spacing w:val="29"/>
          <w:w w:val="105"/>
          <w:sz w:val="22"/>
        </w:rPr>
        <w:t xml:space="preserve"> </w:t>
      </w:r>
      <w:r>
        <w:rPr>
          <w:b/>
          <w:w w:val="105"/>
          <w:sz w:val="22"/>
        </w:rPr>
        <w:t>délka</w:t>
      </w:r>
      <w:r>
        <w:rPr>
          <w:b/>
          <w:spacing w:val="29"/>
          <w:w w:val="105"/>
          <w:sz w:val="22"/>
        </w:rPr>
        <w:t xml:space="preserve"> </w:t>
      </w:r>
      <w:r>
        <w:rPr>
          <w:b/>
          <w:spacing w:val="-2"/>
          <w:w w:val="105"/>
          <w:sz w:val="22"/>
        </w:rPr>
        <w:t>docházky:</w:t>
      </w:r>
      <w:r>
        <w:rPr>
          <w:b/>
          <w:sz w:val="22"/>
        </w:rPr>
        <w:tab/>
      </w:r>
      <w:r>
        <w:rPr>
          <w:w w:val="105"/>
          <w:sz w:val="22"/>
        </w:rPr>
        <w:t>a)</w:t>
      </w:r>
      <w:r>
        <w:rPr>
          <w:spacing w:val="2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celodenní</w:t>
      </w:r>
      <w:r>
        <w:rPr>
          <w:sz w:val="22"/>
        </w:rPr>
        <w:tab/>
      </w:r>
      <w:r>
        <w:rPr>
          <w:w w:val="105"/>
          <w:sz w:val="22"/>
        </w:rPr>
        <w:t>b)</w:t>
      </w:r>
      <w:r>
        <w:rPr>
          <w:spacing w:val="-2"/>
          <w:w w:val="105"/>
          <w:sz w:val="22"/>
        </w:rPr>
        <w:t xml:space="preserve"> polodenní</w:t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hanging="0" w:left="0" w:right="0"/>
        <w:jc w:val="left"/>
        <w:rPr>
          <w:sz w:val="22"/>
        </w:rPr>
      </w:pPr>
      <w:r>
        <w:rPr>
          <w:w w:val="105"/>
          <w:sz w:val="18"/>
        </w:rPr>
        <w:t>Prohlašuji,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veškeré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údaje,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jsem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žádosti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uvedl/a,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přesné,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pravdivé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úplné.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425" w:right="425" w:gutter="0" w:header="0" w:top="480" w:footer="1171" w:bottom="13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98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425" w:right="425" w:gutter="0" w:header="0" w:top="480" w:footer="1171" w:bottom="136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805" w:leader="none"/>
          <w:tab w:val="left" w:pos="3390" w:leader="none"/>
        </w:tabs>
        <w:spacing w:before="97" w:after="0"/>
        <w:ind w:hanging="0" w:left="174" w:right="0"/>
        <w:jc w:val="left"/>
        <w:rPr>
          <w:sz w:val="16"/>
        </w:rPr>
      </w:pPr>
      <w:r>
        <w:rPr>
          <w:w w:val="105"/>
          <w:sz w:val="16"/>
        </w:rPr>
        <w:t xml:space="preserve">V </w:t>
      </w:r>
      <w:r>
        <w:rPr>
          <w:sz w:val="16"/>
          <w:u w:val="single"/>
        </w:rPr>
        <w:tab/>
      </w:r>
      <w:r>
        <w:rPr>
          <w:w w:val="105"/>
          <w:sz w:val="16"/>
        </w:rPr>
        <w:t xml:space="preserve">dne </w:t>
      </w:r>
      <w:r>
        <w:rPr>
          <w:sz w:val="16"/>
          <w:u w:val="single"/>
        </w:rPr>
        <w:tab/>
      </w:r>
    </w:p>
    <w:p>
      <w:pPr>
        <w:pStyle w:val="Normal"/>
        <w:spacing w:lineRule="auto" w:line="240" w:before="4" w:after="24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Normal"/>
        <w:tabs>
          <w:tab w:val="clear" w:pos="720"/>
          <w:tab w:val="left" w:pos="3756" w:leader="none"/>
        </w:tabs>
        <w:spacing w:lineRule="exact" w:line="20"/>
        <w:ind w:hanging="0" w:left="17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58570" cy="6985"/>
                <wp:effectExtent l="9525" t="0" r="0" b="3175"/>
                <wp:docPr id="28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60" cy="6840"/>
                          <a:chOff x="0" y="0"/>
                          <a:chExt cx="1258560" cy="6840"/>
                        </a:xfrm>
                      </wpg:grpSpPr>
                      <wps:wsp>
                        <wps:cNvPr id="29" name=""/>
                        <wps:cNvSpPr/>
                        <wps:spPr>
                          <a:xfrm>
                            <a:off x="0" y="0"/>
                            <a:ext cx="1258560" cy="6840"/>
                          </a:xfrm>
                          <a:custGeom>
                            <a:avLst/>
                            <a:gdLst>
                              <a:gd name="textAreaLeft" fmla="*/ 0 w 713520"/>
                              <a:gd name="textAreaRight" fmla="*/ 714240 w 713520"/>
                              <a:gd name="textAreaTop" fmla="*/ 0 h 3960"/>
                              <a:gd name="textAreaBottom" fmla="*/ 468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935" h="0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1" style="position:absolute;margin-left:0pt;margin-top:-0.85pt;width:99.1pt;height:0.55pt" coordorigin="0,-17" coordsize="1982,11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258570" cy="6985"/>
                <wp:effectExtent l="9525" t="0" r="0" b="3175"/>
                <wp:docPr id="30" name="Tvar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60" cy="6840"/>
                          <a:chOff x="0" y="0"/>
                          <a:chExt cx="1258560" cy="6840"/>
                        </a:xfrm>
                      </wpg:grpSpPr>
                      <wps:wsp>
                        <wps:cNvPr id="31" name=""/>
                        <wps:cNvSpPr/>
                        <wps:spPr>
                          <a:xfrm>
                            <a:off x="0" y="0"/>
                            <a:ext cx="1258560" cy="6840"/>
                          </a:xfrm>
                          <a:custGeom>
                            <a:avLst/>
                            <a:gdLst>
                              <a:gd name="textAreaLeft" fmla="*/ 0 w 713520"/>
                              <a:gd name="textAreaRight" fmla="*/ 714240 w 713520"/>
                              <a:gd name="textAreaTop" fmla="*/ 0 h 3960"/>
                              <a:gd name="textAreaBottom" fmla="*/ 468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935" h="0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2" style="position:absolute;margin-left:0pt;margin-top:-0.85pt;width:99.1pt;height:0.55pt" coordorigin="0,-17" coordsize="1982,11"/>
            </w:pict>
          </mc:Fallback>
        </mc:AlternateContent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hanging="0" w:left="174" w:right="0"/>
        <w:jc w:val="left"/>
        <w:rPr>
          <w:sz w:val="12"/>
        </w:rPr>
      </w:pPr>
      <w:r>
        <w:rPr>
          <w:w w:val="105"/>
          <w:sz w:val="12"/>
        </w:rPr>
        <w:t>Jméno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zákonného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zástupce</w:t>
      </w:r>
      <w:r>
        <w:rPr>
          <w:sz w:val="12"/>
        </w:rPr>
        <w:tab/>
      </w:r>
      <w:r>
        <w:rPr>
          <w:w w:val="105"/>
          <w:sz w:val="12"/>
        </w:rPr>
        <w:t>Jméno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zákonného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zástupce</w:t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hanging="0" w:left="174" w:right="0"/>
        <w:jc w:val="left"/>
        <w:rPr>
          <w:sz w:val="12"/>
        </w:rPr>
      </w:pPr>
      <w:r>
        <w:rPr>
          <w:sz w:val="12"/>
        </w:rPr>
      </w:r>
    </w:p>
    <w:p>
      <w:pPr>
        <w:sectPr>
          <w:type w:val="continuous"/>
          <w:pgSz w:w="11906" w:h="16838"/>
          <w:pgMar w:left="425" w:right="425" w:gutter="0" w:header="0" w:top="480" w:footer="1171" w:bottom="1360"/>
          <w:cols w:num="2" w:equalWidth="false" w:sep="false">
            <w:col w:w="3428" w:space="928"/>
            <w:col w:w="669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hanging="0" w:left="174" w:right="0"/>
        <w:jc w:val="left"/>
        <w:rPr>
          <w:sz w:val="1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360045</wp:posOffset>
                </wp:positionH>
                <wp:positionV relativeFrom="paragraph">
                  <wp:posOffset>310515</wp:posOffset>
                </wp:positionV>
                <wp:extent cx="6840855" cy="5227955"/>
                <wp:effectExtent l="0" t="0" r="0" b="0"/>
                <wp:wrapTopAndBottom/>
                <wp:docPr id="32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720" cy="5227920"/>
                          <a:chOff x="0" y="0"/>
                          <a:chExt cx="6840720" cy="5227920"/>
                        </a:xfrm>
                      </wpg:grpSpPr>
                      <wps:wsp>
                        <wps:cNvPr id="33" name=""/>
                        <wps:cNvSpPr/>
                        <wps:spPr>
                          <a:xfrm>
                            <a:off x="128160" y="4940280"/>
                            <a:ext cx="5306040" cy="720"/>
                          </a:xfrm>
                          <a:custGeom>
                            <a:avLst/>
                            <a:gdLst>
                              <a:gd name="textAreaLeft" fmla="*/ 0 w 3008160"/>
                              <a:gd name="textAreaRight" fmla="*/ 3008880 w 30081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5425" h="0">
                                <a:moveTo>
                                  <a:pt x="0" y="0"/>
                                </a:moveTo>
                                <a:lnTo>
                                  <a:pt x="1400175" y="0"/>
                                </a:lnTo>
                                <a:moveTo>
                                  <a:pt x="2000250" y="0"/>
                                </a:moveTo>
                                <a:lnTo>
                                  <a:pt x="5305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0"/>
                            <a:ext cx="6840720" cy="5227920"/>
                          </a:xfrm>
                          <a:custGeom>
                            <a:avLst/>
                            <a:gdLst>
                              <a:gd name="textAreaLeft" fmla="*/ 0 w 3878280"/>
                              <a:gd name="textAreaRight" fmla="*/ 3879000 w 3878280"/>
                              <a:gd name="textAreaTop" fmla="*/ 0 h 2963880"/>
                              <a:gd name="textAreaBottom" fmla="*/ 2964600 h 2963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40220" h="5227320">
                                <a:moveTo>
                                  <a:pt x="6840067" y="0"/>
                                </a:moveTo>
                                <a:lnTo>
                                  <a:pt x="6830542" y="0"/>
                                </a:lnTo>
                                <a:lnTo>
                                  <a:pt x="6830542" y="9525"/>
                                </a:lnTo>
                                <a:lnTo>
                                  <a:pt x="6830542" y="5217757"/>
                                </a:lnTo>
                                <a:lnTo>
                                  <a:pt x="9525" y="5217757"/>
                                </a:lnTo>
                                <a:lnTo>
                                  <a:pt x="9525" y="9525"/>
                                </a:lnTo>
                                <a:lnTo>
                                  <a:pt x="6830542" y="9525"/>
                                </a:lnTo>
                                <a:lnTo>
                                  <a:pt x="6830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7282"/>
                                </a:lnTo>
                                <a:lnTo>
                                  <a:pt x="6840067" y="5227282"/>
                                </a:lnTo>
                                <a:lnTo>
                                  <a:pt x="684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3102120" y="5000760"/>
                            <a:ext cx="133668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Razítko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podpis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lékaře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"/>
                        <wps:cNvSpPr/>
                        <wps:spPr>
                          <a:xfrm>
                            <a:off x="639360" y="5000760"/>
                            <a:ext cx="38880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"/>
                        <wps:cNvSpPr/>
                        <wps:spPr>
                          <a:xfrm>
                            <a:off x="6310080" y="3177000"/>
                            <a:ext cx="18972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"/>
                        <wps:cNvSpPr/>
                        <wps:spPr>
                          <a:xfrm>
                            <a:off x="5682600" y="3177000"/>
                            <a:ext cx="28080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"/>
                        <wps:cNvSpPr/>
                        <wps:spPr>
                          <a:xfrm>
                            <a:off x="135720" y="2891160"/>
                            <a:ext cx="2810520" cy="42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righ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/>
                                  <w:iCs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nebo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4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1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nemůže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se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očkování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podrobit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pro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kontraindikaci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6310080" y="2508840"/>
                            <a:ext cx="18972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5682600" y="2508840"/>
                            <a:ext cx="28080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135720" y="2508840"/>
                            <a:ext cx="127872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je proti nákaze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imunní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6310080" y="1550160"/>
                            <a:ext cx="18972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5682600" y="1550160"/>
                            <a:ext cx="280800" cy="14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135720" y="1215360"/>
                            <a:ext cx="5028480" cy="115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2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Datum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narození: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_____________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78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52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1. Dítě se podrobilo stanoveným pravidelným očkováním (popř. splnilo podmínku nezbytného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očkovacího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statusu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pro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přijetí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předškolnímu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vzdělávání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rozsahu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nejméně jedné dávky očkovací látky proti spalničkám, příušnicím a zarděnkám a dále v případě očkování hexavakcínou bylo dítě očkováno ve schématu minimálně 2+1 dávka)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125" w:after="0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/>
                                  <w:iCs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135720" y="742320"/>
                            <a:ext cx="3533040" cy="144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2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Jméno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24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24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příjmení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24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dítěte:</w:t>
                              </w:r>
                              <w:r>
                                <w:rPr>
                                  <w:rFonts w:eastAsia="Calibri" w:cs="" w:ascii="Calibri" w:hAnsi="Calibr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23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19"/>
                                  <w:sz w:val="19"/>
                                  <w:szCs w:val="19"/>
                                  <w:u w:val="none"/>
                                  <w:vertAlign w:val="baseline"/>
                                  <w:lang w:val="en-US"/>
                                </w:rPr>
                                <w:t>______________________________________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2723040" y="211320"/>
                            <a:ext cx="140832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244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21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/>
                                </w:rPr>
                                <w:t>VYJÁDŘENÍ</w:t>
                              </w:r>
                              <w:r>
                                <w:rPr>
                                  <w:rFonts w:eastAsia="Calibri" w:cs="" w:ascii="Calibri" w:hAnsi="Calibr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4"/>
                                  <w:position w:val="0"/>
                                  <w:sz w:val="21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ascii="Calibri" w:hAnsi="Calibr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1"/>
                                  <w:position w:val="0"/>
                                  <w:sz w:val="21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/>
                                </w:rPr>
                                <w:t>LÉKAŘE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28.35pt;margin-top:24.45pt;width:538.65pt;height:411.65pt" coordorigin="567,489" coordsize="10773,8233">
                <v:rect id="shape_0" path="m0,0l-2147483645,0l-2147483645,-2147483646l0,-2147483646xe" stroked="f" o:allowincell="f" style="position:absolute;left:5452;top:8364;width:2104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Razítko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a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podpis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lékaře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574;top:8364;width:611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Datum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0504;top:5492;width:298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9516;top:5492;width:441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781;top:5042;width:4425;height:67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righ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/>
                            <w:iCs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nebo</w:t>
                        </w:r>
                      </w:p>
                      <w:p>
                        <w:pPr>
                          <w:pStyle w:val="Normal"/>
                          <w:overflowPunct w:val="false"/>
                          <w:spacing w:lineRule="auto" w:line="240" w:before="4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spacing w:lineRule="auto" w:line="240" w:before="1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nemůže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se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očkování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podrobit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pro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kontraindikaci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0504;top:4440;width:298;height:2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9516;top:4440;width:441;height:2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781;top:4440;width:2013;height:22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je proti nákaze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imunní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0504;top:2930;width:298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9516;top:2930;width:441;height:2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781;top:2403;width:7918;height:18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2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Datum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narození: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_____________</w:t>
                        </w:r>
                      </w:p>
                      <w:p>
                        <w:pPr>
                          <w:pStyle w:val="Normal"/>
                          <w:overflowPunct w:val="false"/>
                          <w:spacing w:lineRule="auto" w:line="240" w:before="78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spacing w:lineRule="auto" w:line="252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1. Dítě se podrobilo stanoveným pravidelným očkováním (popř. splnilo podmínku nezbytného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očkovacího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statusu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pro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přijetí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k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předškolnímu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vzdělávání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v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rozsahu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nejméně jedné dávky očkovací látky proti spalničkám, příušnicím a zarděnkám a dále v případě očkování hexavakcínou bylo dítě očkováno ve schématu minimálně 2+1 dávka)</w:t>
                        </w:r>
                      </w:p>
                      <w:p>
                        <w:pPr>
                          <w:pStyle w:val="Normal"/>
                          <w:overflowPunct w:val="false"/>
                          <w:spacing w:lineRule="auto" w:line="240" w:before="125" w:after="0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/>
                            <w:iCs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nebo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781;top:1658;width:5563;height:22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2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Jméno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24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a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24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příjmení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24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dítěte:</w:t>
                        </w:r>
                        <w:r>
                          <w:rPr>
                            <w:rFonts w:eastAsia="Calibri" w:cs="" w:ascii="Calibri" w:hAnsi="Calibr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23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19"/>
                            <w:sz w:val="19"/>
                            <w:szCs w:val="19"/>
                            <w:u w:val="none"/>
                            <w:vertAlign w:val="baseline"/>
                            <w:lang w:val="en-US"/>
                          </w:rPr>
                          <w:t>______________________________________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4855;top:822;width:2217;height:2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244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21"/>
                            <w:sz w:val="21"/>
                            <w:szCs w:val="21"/>
                            <w:u w:val="none"/>
                            <w:vertAlign w:val="baseline"/>
                            <w:lang w:val="en-US"/>
                          </w:rPr>
                          <w:t>VYJÁDŘENÍ</w:t>
                        </w:r>
                        <w:r>
                          <w:rPr>
                            <w:rFonts w:eastAsia="Calibri" w:cs="" w:ascii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4"/>
                            <w:position w:val="0"/>
                            <w:sz w:val="21"/>
                            <w:sz w:val="21"/>
                            <w:szCs w:val="21"/>
                            <w:u w:val="none"/>
                            <w:vertAlign w:val="baseline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ascii="Calibri" w:hAnsi="Calibr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1"/>
                            <w:position w:val="0"/>
                            <w:sz w:val="21"/>
                            <w:sz w:val="21"/>
                            <w:szCs w:val="21"/>
                            <w:u w:val="none"/>
                            <w:vertAlign w:val="baseline"/>
                            <w:lang w:val="en-US"/>
                          </w:rPr>
                          <w:t>LÉKAŘE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w w:val="105"/>
          <w:sz w:val="18"/>
        </w:rPr>
        <w:t xml:space="preserve"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</w:t>
      </w:r>
      <w:r>
        <w:rPr>
          <w:spacing w:val="-2"/>
          <w:w w:val="105"/>
          <w:sz w:val="18"/>
        </w:rPr>
        <w:t>lékaře.</w:t>
      </w:r>
    </w:p>
    <w:sectPr>
      <w:type w:val="continuous"/>
      <w:pgSz w:w="11906" w:h="16838"/>
      <w:pgMar w:left="425" w:right="425" w:gutter="0" w:header="0" w:top="480" w:footer="1171" w:bottom="136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g">
          <w:drawing>
            <wp:anchor behindDoc="1" distT="5080" distB="0" distL="5080" distR="4445" simplePos="0" locked="0" layoutInCell="0" allowOverlap="1" relativeHeight="3">
              <wp:simplePos x="0" y="0"/>
              <wp:positionH relativeFrom="page">
                <wp:posOffset>364490</wp:posOffset>
              </wp:positionH>
              <wp:positionV relativeFrom="page">
                <wp:posOffset>9775825</wp:posOffset>
              </wp:positionV>
              <wp:extent cx="6831330" cy="10160"/>
              <wp:effectExtent l="5080" t="5080" r="4445" b="0"/>
              <wp:wrapNone/>
              <wp:docPr id="18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1360" cy="10080"/>
                        <a:chOff x="0" y="0"/>
                        <a:chExt cx="6831360" cy="10080"/>
                      </a:xfrm>
                    </wpg:grpSpPr>
                    <wps:wsp>
                      <wps:cNvPr id="19" name=""/>
                      <wps:cNvSpPr/>
                      <wps:spPr>
                        <a:xfrm>
                          <a:off x="0" y="0"/>
                          <a:ext cx="6713280" cy="10080"/>
                        </a:xfrm>
                        <a:custGeom>
                          <a:avLst/>
                          <a:gdLst>
                            <a:gd name="textAreaLeft" fmla="*/ 0 w 3805920"/>
                            <a:gd name="textAreaRight" fmla="*/ 3806640 w 3805920"/>
                            <a:gd name="textAreaTop" fmla="*/ 0 h 5760"/>
                            <a:gd name="textAreaBottom" fmla="*/ 6480 h 5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13220" h="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"/>
                      <wps:cNvSpPr/>
                      <wps:spPr>
                        <a:xfrm>
                          <a:off x="6705720" y="0"/>
                          <a:ext cx="125640" cy="10080"/>
                        </a:xfrm>
                        <a:custGeom>
                          <a:avLst/>
                          <a:gdLst>
                            <a:gd name="textAreaLeft" fmla="*/ 0 w 71280"/>
                            <a:gd name="textAreaRight" fmla="*/ 72000 w 71280"/>
                            <a:gd name="textAreaTop" fmla="*/ 0 h 5760"/>
                            <a:gd name="textAreaBottom" fmla="*/ 6480 h 5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7635" h="0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8.7pt;margin-top:769.75pt;width:537.95pt;height:0.8pt" coordorigin="574,15395" coordsize="10759,16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159000" cy="137160"/>
              <wp:effectExtent l="0" t="0" r="0" b="0"/>
              <wp:wrapNone/>
              <wp:docPr id="2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920" cy="13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6" w:after="0"/>
                            <w:ind w:hanging="0" w:left="20" w:right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.6pt;margin-top:776.75pt;width:169.95pt;height:10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6" w:after="0"/>
                      <w:ind w:hanging="0" w:left="20" w:right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00000"/>
                        <w:w w:val="105"/>
                        <w:sz w:val="15"/>
                      </w:rPr>
                      <w:t>Žádost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o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přijetí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dítěte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k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předškolnímu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7525" cy="389890"/>
              <wp:effectExtent l="0" t="0" r="0" b="0"/>
              <wp:wrapNone/>
              <wp:docPr id="2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360" cy="38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71" w:before="16" w:after="0"/>
                            <w:ind w:hanging="0" w:left="20" w:right="18"/>
                            <w:jc w:val="both"/>
                            <w:rPr>
                              <w:i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Zpracování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osobních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žádosti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nezbytné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splnění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právní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povinnosti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(§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37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500/2004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Sb.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§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561/2004</w:t>
                          </w:r>
                          <w:r>
                            <w:rPr>
                              <w:i/>
                              <w:color w:val="000000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Sb.)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správce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bude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zpracovávat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pouze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rozsahu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nezbytném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vedení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správního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řízení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uchovávat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dobu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stanovenou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spisovým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skartačním</w:t>
                          </w:r>
                          <w:r>
                            <w:rPr>
                              <w:i/>
                              <w:color w:val="000000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7.35pt;margin-top:797.45pt;width:540.7pt;height:30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71" w:before="16" w:after="0"/>
                      <w:ind w:hanging="0" w:left="20" w:right="18"/>
                      <w:jc w:val="both"/>
                      <w:rPr>
                        <w:i/>
                        <w:i/>
                        <w:sz w:val="15"/>
                      </w:rPr>
                    </w:pP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Zpracování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osobních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žádosti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nezbytné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splnění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právní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povinnosti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(§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37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2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500/2004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Sb.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§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34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6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561/2004</w:t>
                    </w:r>
                    <w:r>
                      <w:rPr>
                        <w:i/>
                        <w:color w:val="000000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Sb.)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správce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bude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zpracovávat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pouze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rozsahu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nezbytném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vedení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správního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řízení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uchovávat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dobu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stanovenou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spisovým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skartačním</w:t>
                    </w:r>
                    <w:r>
                      <w:rPr>
                        <w:i/>
                        <w:color w:val="000000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řádem a dle dalších platných právních předpisů.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g">
          <w:drawing>
            <wp:anchor behindDoc="1" distT="5080" distB="0" distL="5080" distR="4445" simplePos="0" locked="0" layoutInCell="0" allowOverlap="1" relativeHeight="3">
              <wp:simplePos x="0" y="0"/>
              <wp:positionH relativeFrom="page">
                <wp:posOffset>364490</wp:posOffset>
              </wp:positionH>
              <wp:positionV relativeFrom="page">
                <wp:posOffset>9775825</wp:posOffset>
              </wp:positionV>
              <wp:extent cx="6831330" cy="10160"/>
              <wp:effectExtent l="5080" t="5080" r="4445" b="0"/>
              <wp:wrapNone/>
              <wp:docPr id="2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1360" cy="10080"/>
                        <a:chOff x="0" y="0"/>
                        <a:chExt cx="6831360" cy="10080"/>
                      </a:xfrm>
                    </wpg:grpSpPr>
                    <wps:wsp>
                      <wps:cNvPr id="24" name=""/>
                      <wps:cNvSpPr/>
                      <wps:spPr>
                        <a:xfrm>
                          <a:off x="0" y="0"/>
                          <a:ext cx="6713280" cy="10080"/>
                        </a:xfrm>
                        <a:custGeom>
                          <a:avLst/>
                          <a:gdLst>
                            <a:gd name="textAreaLeft" fmla="*/ 0 w 3805920"/>
                            <a:gd name="textAreaRight" fmla="*/ 3806640 w 3805920"/>
                            <a:gd name="textAreaTop" fmla="*/ 0 h 5760"/>
                            <a:gd name="textAreaBottom" fmla="*/ 6480 h 5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13220" h="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"/>
                      <wps:cNvSpPr/>
                      <wps:spPr>
                        <a:xfrm>
                          <a:off x="6705720" y="0"/>
                          <a:ext cx="125640" cy="10080"/>
                        </a:xfrm>
                        <a:custGeom>
                          <a:avLst/>
                          <a:gdLst>
                            <a:gd name="textAreaLeft" fmla="*/ 0 w 71280"/>
                            <a:gd name="textAreaRight" fmla="*/ 72000 w 71280"/>
                            <a:gd name="textAreaTop" fmla="*/ 0 h 5760"/>
                            <a:gd name="textAreaBottom" fmla="*/ 6480 h 5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7635" h="0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8.7pt;margin-top:769.75pt;width:537.95pt;height:0.8pt" coordorigin="574,15395" coordsize="10759,16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159000" cy="137160"/>
              <wp:effectExtent l="0" t="0" r="0" b="0"/>
              <wp:wrapNone/>
              <wp:docPr id="2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920" cy="13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6" w:after="0"/>
                            <w:ind w:hanging="0" w:left="20" w:right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color w:val="000000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color w:val="000000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.6pt;margin-top:776.75pt;width:169.95pt;height:10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6" w:after="0"/>
                      <w:ind w:hanging="0" w:left="20" w:right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00000"/>
                        <w:w w:val="105"/>
                        <w:sz w:val="15"/>
                      </w:rPr>
                      <w:t>Žádost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o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přijetí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dítěte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k</w:t>
                    </w:r>
                    <w:r>
                      <w:rPr>
                        <w:color w:val="000000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15"/>
                      </w:rPr>
                      <w:t>předškolnímu</w:t>
                    </w:r>
                    <w:r>
                      <w:rPr>
                        <w:color w:val="000000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7525" cy="389890"/>
              <wp:effectExtent l="0" t="0" r="0" b="0"/>
              <wp:wrapNone/>
              <wp:docPr id="2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360" cy="38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71" w:before="16" w:after="0"/>
                            <w:ind w:hanging="0" w:left="20" w:right="18"/>
                            <w:jc w:val="both"/>
                            <w:rPr>
                              <w:i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Zpracování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osobních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žádosti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nezbytné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splnění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právní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povinnosti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(§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37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500/2004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Sb.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§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color w:val="000000"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561/2004</w:t>
                          </w:r>
                          <w:r>
                            <w:rPr>
                              <w:i/>
                              <w:color w:val="000000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Sb.)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správce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bude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zpracovávat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pouze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rozsahu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nezbytném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vedení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správního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řízení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uchovávat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po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dobu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stanovenou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spisovým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color w:val="000000"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skartačním</w:t>
                          </w:r>
                          <w:r>
                            <w:rPr>
                              <w:i/>
                              <w:color w:val="000000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05"/>
                              <w:sz w:val="1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7.35pt;margin-top:797.45pt;width:540.7pt;height:30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71" w:before="16" w:after="0"/>
                      <w:ind w:hanging="0" w:left="20" w:right="18"/>
                      <w:jc w:val="both"/>
                      <w:rPr>
                        <w:i/>
                        <w:i/>
                        <w:sz w:val="15"/>
                      </w:rPr>
                    </w:pP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Zpracování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osobních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žádosti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nezbytné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splnění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právní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povinnosti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(§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37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2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500/2004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Sb.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§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34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6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color w:val="000000"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561/2004</w:t>
                    </w:r>
                    <w:r>
                      <w:rPr>
                        <w:i/>
                        <w:color w:val="000000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Sb.)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správce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bude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zpracovávat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pouze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rozsahu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nezbytném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vedení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správního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řízení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uchovávat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po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dobu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stanovenou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spisovým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000000"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skartačním</w:t>
                    </w:r>
                    <w:r>
                      <w:rPr>
                        <w:i/>
                        <w:color w:val="000000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05"/>
                        <w:sz w:val="15"/>
                      </w:rPr>
                      <w:t>řádem a dle dalších platných právních předpisů.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29" w:hanging="224"/>
      </w:pPr>
      <w:rPr>
        <w:sz w:val="19"/>
        <w:spacing w:val="0"/>
        <w:i w:val="false"/>
        <w:b w:val="false"/>
        <w:szCs w:val="19"/>
        <w:iCs w:val="false"/>
        <w:bCs w:val="false"/>
        <w:w w:val="116"/>
        <w:rFonts w:ascii="Cambria" w:hAnsi="Cambria" w:eastAsia="Cambria" w:cs="Cambria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63" w:hanging="22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07" w:hanging="22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50" w:hanging="22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94" w:hanging="22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37" w:hanging="22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81" w:hanging="22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24" w:hanging="22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68" w:hanging="22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86" w:hanging="245"/>
      </w:pPr>
      <w:rPr>
        <w:sz w:val="19"/>
        <w:spacing w:val="0"/>
        <w:i w:val="false"/>
        <w:b/>
        <w:szCs w:val="19"/>
        <w:iCs w:val="false"/>
        <w:bCs/>
        <w:w w:val="116"/>
        <w:rFonts w:ascii="Cambria" w:hAnsi="Cambria" w:eastAsia="Cambria" w:cs="Cambria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7" w:hanging="24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5" w:hanging="2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2" w:hanging="2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0" w:hanging="2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7" w:hanging="2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5" w:hanging="2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2" w:hanging="2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45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hanging="243" w:left="384" w:right="0"/>
      <w:outlineLvl w:val="1"/>
    </w:pPr>
    <w:rPr>
      <w:rFonts w:ascii="Cambria" w:hAnsi="Cambria" w:eastAsia="Cambria" w:cs="Cambria"/>
      <w:b/>
      <w:bCs/>
      <w:sz w:val="19"/>
      <w:szCs w:val="19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0" w:after="0"/>
    </w:pPr>
    <w:rPr>
      <w:rFonts w:ascii="Cambria" w:hAnsi="Cambria" w:eastAsia="Cambria" w:cs="Cambria"/>
      <w:sz w:val="19"/>
      <w:szCs w:val="19"/>
      <w:lang w:val="cs-CZ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2" w:right="1"/>
      <w:jc w:val="center"/>
    </w:pPr>
    <w:rPr>
      <w:rFonts w:ascii="Cambria" w:hAnsi="Cambria" w:eastAsia="Cambria" w:cs="Cambria"/>
      <w:b/>
      <w:bCs/>
      <w:sz w:val="27"/>
      <w:szCs w:val="27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hanging="243" w:left="384" w:right="0"/>
    </w:pPr>
    <w:rPr>
      <w:rFonts w:ascii="Cambria" w:hAnsi="Cambria" w:eastAsia="Cambria" w:cs="Cambria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Footer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ms@przedszkolejablonkow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2</Pages>
  <Words>469</Words>
  <Characters>2763</Characters>
  <CharactersWithSpaces>3510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2026-02-03T13:25:13Z</dcterms:created>
  <dc:creator/>
  <dc:description/>
  <dc:language>cs-CZ</dc:language>
  <cp:lastModifiedBy/>
  <cp:lastPrinted>2026-02-03T14:29:01Z</cp:lastPrinted>
  <dcterms:modified xsi:type="dcterms:W3CDTF">2026-03-12T07:42:03Z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HyperlinksChanged">
    <vt:bool>0</vt:bool>
  </property>
  <property fmtid="{D5CDD505-2E9C-101B-9397-08002B2CF9AE}" pid="4" name="LastSaved">
    <vt:filetime>2026-02-03T00:00:00Z</vt:filetime>
  </property>
  <property fmtid="{D5CDD505-2E9C-101B-9397-08002B2CF9AE}" pid="5" name="LinksUpToDate">
    <vt:bool>0</vt:bool>
  </property>
  <property fmtid="{D5CDD505-2E9C-101B-9397-08002B2CF9AE}" pid="6" name="Producer">
    <vt:lpwstr>mPDF 8.1.1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